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08FC" w14:textId="15FC756C" w:rsidR="002C1BAB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1"/>
      <w:r w:rsidRPr="00BC35BE">
        <w:rPr>
          <w:rFonts w:asciiTheme="minorHAnsi" w:hAnsiTheme="minorHAnsi" w:cstheme="minorHAnsi"/>
          <w:b/>
          <w:bCs/>
          <w:sz w:val="20"/>
          <w:szCs w:val="20"/>
        </w:rPr>
        <w:t>Name of Center</w:t>
      </w:r>
      <w:r w:rsidR="00DD38B1"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>Location</w:t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>Visits for Minors?</w:t>
      </w:r>
      <w:r w:rsidR="00DD38B1"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  <w:t>Rules Posted?</w:t>
      </w:r>
    </w:p>
    <w:p w14:paraId="260CD494" w14:textId="2F356A01" w:rsidR="00506CAE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  <w:t>(Yes/No)</w:t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C35BE">
        <w:rPr>
          <w:rFonts w:asciiTheme="minorHAnsi" w:hAnsiTheme="minorHAnsi" w:cstheme="minorHAnsi"/>
          <w:b/>
          <w:bCs/>
          <w:sz w:val="20"/>
          <w:szCs w:val="20"/>
        </w:rPr>
        <w:tab/>
        <w:t>(Yes/No)</w:t>
      </w:r>
    </w:p>
    <w:p w14:paraId="681685F5" w14:textId="77777777" w:rsidR="002C1BAB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6F5E23E5" w14:textId="1885EED1" w:rsidR="002C1BAB" w:rsidRPr="00BC35BE" w:rsidRDefault="00B148F7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5" w:history="1">
        <w:r w:rsidR="002C1BAB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Benton &amp; Franklin Juvenile Detention</w:t>
        </w:r>
      </w:hyperlink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 xml:space="preserve">5606 W. Canal Dr </w:t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hyperlink r:id="rId6" w:history="1">
        <w:r w:rsidR="002C1BAB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0EFBDD7A" w14:textId="559E5B7B" w:rsidR="002C1BAB" w:rsidRPr="00BC35BE" w:rsidRDefault="002C1BAB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 xml:space="preserve">Kennewick, WA 99336 </w:t>
      </w:r>
    </w:p>
    <w:p w14:paraId="443696B3" w14:textId="18D8F0E6" w:rsidR="002C1BAB" w:rsidRPr="00BC35BE" w:rsidRDefault="002C1BAB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(509) 783-2151</w:t>
      </w:r>
    </w:p>
    <w:p w14:paraId="05E96A74" w14:textId="77777777" w:rsidR="002C1BAB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E394424" w14:textId="2F3082BA" w:rsidR="002C1BAB" w:rsidRPr="00BC35BE" w:rsidRDefault="00B148F7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7" w:tgtFrame="_blank" w:history="1">
        <w:r w:rsidR="002C1BAB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Chelan County Secure Crisis Residential Ctr</w:t>
        </w:r>
      </w:hyperlink>
      <w:r w:rsidR="002C1BAB" w:rsidRPr="00BC35BE">
        <w:rPr>
          <w:rFonts w:asciiTheme="minorHAnsi" w:hAnsiTheme="minorHAnsi" w:cstheme="minorHAnsi"/>
          <w:sz w:val="20"/>
          <w:szCs w:val="20"/>
        </w:rPr>
        <w:t> </w:t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  <w:t>(509) 667-6360</w:t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  <w:t>No</w:t>
      </w:r>
    </w:p>
    <w:p w14:paraId="4178EDC0" w14:textId="5745A5A2" w:rsidR="002C1BAB" w:rsidRPr="00BC35BE" w:rsidRDefault="002C1BAB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858CF38" w14:textId="77777777" w:rsidR="007038F2" w:rsidRPr="00BC35BE" w:rsidRDefault="007038F2" w:rsidP="002C1BA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62B8EE3" w14:textId="7313F5A8" w:rsidR="00122D3A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8" w:history="1">
        <w:r w:rsidR="002C1BAB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Chelan County Juvenile Center</w:t>
        </w:r>
      </w:hyperlink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2C1BAB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>316 Washington Street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25F00B40" w14:textId="6FDB3571" w:rsidR="002C1BAB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Wenatchee WA 98801</w:t>
      </w:r>
      <w:r w:rsidR="00BC35BE">
        <w:rPr>
          <w:rFonts w:asciiTheme="minorHAnsi" w:hAnsiTheme="minorHAnsi" w:cstheme="minorHAnsi"/>
          <w:sz w:val="20"/>
          <w:szCs w:val="20"/>
        </w:rPr>
        <w:tab/>
      </w:r>
    </w:p>
    <w:p w14:paraId="663B1B93" w14:textId="69B5C447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(509) 667-6350</w:t>
      </w:r>
    </w:p>
    <w:p w14:paraId="357F1002" w14:textId="52124B0B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ED8EDA8" w14:textId="5309743E" w:rsidR="00122D3A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0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Clallam County Secure Crisis Residential Ctr</w:t>
        </w:r>
      </w:hyperlink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>1912 W. 18th St 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No</w:t>
      </w:r>
    </w:p>
    <w:p w14:paraId="31ED87C4" w14:textId="77777777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Port Angeles, WA 98363 </w:t>
      </w:r>
    </w:p>
    <w:p w14:paraId="007E2C5E" w14:textId="5B22AE3D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(360) 417-2282 </w:t>
      </w:r>
    </w:p>
    <w:p w14:paraId="31BA1D6B" w14:textId="4C076F62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B989E10" w14:textId="3433F5DC" w:rsidR="00122D3A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1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Clallam County Juvenile Detention</w:t>
        </w:r>
      </w:hyperlink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>1912 W. 18th St 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No</w:t>
      </w:r>
    </w:p>
    <w:p w14:paraId="48F48608" w14:textId="4A6E83D9" w:rsidR="00122D3A" w:rsidRPr="00BC35BE" w:rsidRDefault="001B7EC0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P</w:t>
      </w:r>
      <w:r w:rsidR="00122D3A" w:rsidRPr="00BC35BE">
        <w:rPr>
          <w:rFonts w:asciiTheme="minorHAnsi" w:hAnsiTheme="minorHAnsi" w:cstheme="minorHAnsi"/>
          <w:sz w:val="20"/>
          <w:szCs w:val="20"/>
        </w:rPr>
        <w:t>ort Angeles, WA, 98363 </w:t>
      </w:r>
    </w:p>
    <w:p w14:paraId="5772D2FB" w14:textId="163AF4FC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(360) 417-2282</w:t>
      </w:r>
    </w:p>
    <w:p w14:paraId="6ED51EC4" w14:textId="23BC080B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FD1C5A1" w14:textId="619D0E21" w:rsidR="00122D3A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2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Clark Coun</w:t>
        </w:r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t</w:t>
        </w:r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 Juvenile Court</w:t>
        </w:r>
      </w:hyperlink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  <w:t>500 W. 11th 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122D3A" w:rsidRPr="00BC35BE">
        <w:rPr>
          <w:rFonts w:asciiTheme="minorHAnsi" w:hAnsiTheme="minorHAnsi" w:cstheme="minorHAnsi"/>
          <w:sz w:val="20"/>
          <w:szCs w:val="20"/>
        </w:rPr>
        <w:t>No, c</w:t>
      </w:r>
      <w:r w:rsidR="001B7EC0" w:rsidRPr="00BC35BE">
        <w:rPr>
          <w:rFonts w:asciiTheme="minorHAnsi" w:hAnsiTheme="minorHAnsi" w:cstheme="minorHAnsi"/>
          <w:sz w:val="20"/>
          <w:szCs w:val="20"/>
        </w:rPr>
        <w:t>all to be approved</w:t>
      </w:r>
      <w:r w:rsidR="00122D3A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hyperlink r:id="rId13" w:history="1">
        <w:r w:rsidR="00122D3A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3D977F57" w14:textId="77777777" w:rsidR="00122D3A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Vancouver, WA 98666 </w:t>
      </w:r>
    </w:p>
    <w:p w14:paraId="020D5545" w14:textId="3F686BD3" w:rsidR="00441572" w:rsidRPr="00BC35BE" w:rsidRDefault="00122D3A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(360) 397-2201 </w:t>
      </w:r>
    </w:p>
    <w:p w14:paraId="23FD4596" w14:textId="46634D5B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3EF35D60" w14:textId="6A4F9DE3" w:rsidR="00441572" w:rsidRPr="00BC35BE" w:rsidRDefault="00B148F7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4" w:history="1">
        <w:r w:rsidR="0044157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Cowlitz County Youth Services Ctr</w:t>
        </w:r>
      </w:hyperlink>
      <w:r w:rsidR="00441572" w:rsidRPr="00BC35BE">
        <w:rPr>
          <w:rFonts w:asciiTheme="minorHAnsi" w:hAnsiTheme="minorHAnsi" w:cstheme="minorHAnsi"/>
          <w:sz w:val="20"/>
          <w:szCs w:val="20"/>
        </w:rPr>
        <w:t>*</w:t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>1725 1</w:t>
      </w:r>
      <w:r w:rsidR="00441572" w:rsidRPr="00BC35B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441572" w:rsidRPr="00BC35BE">
        <w:rPr>
          <w:rFonts w:asciiTheme="minorHAnsi" w:hAnsiTheme="minorHAnsi" w:cstheme="minorHAnsi"/>
          <w:sz w:val="20"/>
          <w:szCs w:val="20"/>
        </w:rPr>
        <w:t xml:space="preserve"> Avenue</w:t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441572" w:rsidRPr="00BC35BE">
        <w:rPr>
          <w:rFonts w:asciiTheme="minorHAnsi" w:hAnsiTheme="minorHAnsi" w:cstheme="minorHAnsi"/>
          <w:sz w:val="20"/>
          <w:szCs w:val="20"/>
        </w:rPr>
        <w:tab/>
      </w:r>
      <w:hyperlink r:id="rId15" w:history="1">
        <w:r w:rsidR="0044157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0779BD4A" w14:textId="2364BA66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Longview, WA 98632</w:t>
      </w:r>
    </w:p>
    <w:p w14:paraId="24AE3044" w14:textId="45B31556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*</w:t>
      </w:r>
      <w:r w:rsidRPr="00BC35BE">
        <w:rPr>
          <w:rFonts w:asciiTheme="minorHAnsi" w:hAnsiTheme="minorHAnsi" w:cstheme="minorHAnsi"/>
          <w:i/>
          <w:iCs/>
          <w:sz w:val="20"/>
          <w:szCs w:val="20"/>
        </w:rPr>
        <w:t>incarcerates children for ICE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(360) 577-3101</w:t>
      </w:r>
    </w:p>
    <w:p w14:paraId="024654F2" w14:textId="5F35788A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15E41EB" w14:textId="3813A18C" w:rsidR="00441572" w:rsidRPr="00BC35BE" w:rsidRDefault="00441572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BE37C85" w14:textId="0B690E92" w:rsidR="00441572" w:rsidRPr="00BC35BE" w:rsidRDefault="00B148F7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6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Grays Harbor County Juvenile Services</w:t>
        </w:r>
      </w:hyperlink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>103 Junction City Road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 xml:space="preserve">No 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>No</w:t>
      </w:r>
    </w:p>
    <w:p w14:paraId="3A9E2195" w14:textId="5860A93D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Aberdeen, WA 98520</w:t>
      </w:r>
    </w:p>
    <w:p w14:paraId="41DA6E04" w14:textId="0F497DD4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(360) 533-3919</w:t>
      </w: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53839A3E" w14:textId="7AC11323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C082504" w14:textId="58726A8A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King County (Patricia H. Clark)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1211 East Alder St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No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hyperlink r:id="rId17" w:history="1"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1AD41787" w14:textId="47004FCC" w:rsidR="00441572" w:rsidRPr="00BC35BE" w:rsidRDefault="00B148F7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8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Children and Family Justice Cente</w:t>
        </w:r>
      </w:hyperlink>
      <w:r w:rsidR="00705296" w:rsidRPr="00BC35BE">
        <w:rPr>
          <w:rFonts w:asciiTheme="minorHAnsi" w:hAnsiTheme="minorHAnsi" w:cstheme="minorHAnsi"/>
          <w:sz w:val="20"/>
          <w:szCs w:val="20"/>
        </w:rPr>
        <w:t>r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>Seattle, WA 98122</w:t>
      </w:r>
      <w:r w:rsidR="00BC35BE">
        <w:rPr>
          <w:rFonts w:asciiTheme="minorHAnsi" w:hAnsiTheme="minorHAnsi" w:cstheme="minorHAnsi"/>
          <w:sz w:val="20"/>
          <w:szCs w:val="20"/>
        </w:rPr>
        <w:tab/>
      </w:r>
    </w:p>
    <w:p w14:paraId="2AA9A56F" w14:textId="18025CBC" w:rsidR="00441572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(206) 296-9500</w:t>
      </w:r>
    </w:p>
    <w:p w14:paraId="6ADFF1F5" w14:textId="29DCD218" w:rsidR="00705296" w:rsidRPr="00BC35BE" w:rsidRDefault="00B148F7" w:rsidP="00705296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19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Kitsap County Juvenile Detention</w:t>
        </w:r>
      </w:hyperlink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>1338 SW Old Clifton Rd 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  <w:t>Prior approval needed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hyperlink r:id="rId20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</w:t>
        </w:r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e</w:t>
        </w:r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</w:hyperlink>
    </w:p>
    <w:p w14:paraId="2C523512" w14:textId="77777777" w:rsidR="00705296" w:rsidRPr="00BC35BE" w:rsidRDefault="00705296" w:rsidP="00BC35BE">
      <w:pPr>
        <w:spacing w:after="0" w:line="240" w:lineRule="auto"/>
        <w:ind w:left="360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Port Orchard, WA 98367 </w:t>
      </w:r>
    </w:p>
    <w:p w14:paraId="68CAD11F" w14:textId="72022C82" w:rsidR="00705296" w:rsidRPr="00BC35BE" w:rsidRDefault="00705296" w:rsidP="00705296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​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(360) 337-5401 </w:t>
      </w:r>
    </w:p>
    <w:p w14:paraId="6CD77BE6" w14:textId="21B91CA5" w:rsidR="00705296" w:rsidRPr="00BC35BE" w:rsidRDefault="00705296" w:rsidP="00705296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58CA39B" w14:textId="1EB47088" w:rsidR="00705296" w:rsidRPr="00BC35BE" w:rsidRDefault="00B148F7" w:rsidP="00705296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1" w:history="1">
        <w:r w:rsidR="0070529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Martin Hall Juvenile Detention</w:t>
        </w:r>
      </w:hyperlink>
      <w:r w:rsidR="00705296" w:rsidRPr="00BC35BE">
        <w:rPr>
          <w:rFonts w:asciiTheme="minorHAnsi" w:hAnsiTheme="minorHAnsi" w:cstheme="minorHAnsi"/>
          <w:sz w:val="20"/>
          <w:szCs w:val="20"/>
        </w:rPr>
        <w:t xml:space="preserve"> *</w:t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705296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201 South Pine Street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>No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No</w:t>
      </w:r>
    </w:p>
    <w:p w14:paraId="55EF5E96" w14:textId="73A642EA" w:rsidR="00705296" w:rsidRPr="00BC35BE" w:rsidRDefault="00705296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(Private)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Medical Lake, WA 99022</w:t>
      </w:r>
    </w:p>
    <w:p w14:paraId="1FB1F36E" w14:textId="4C6207C3" w:rsidR="00705296" w:rsidRPr="00BC35BE" w:rsidRDefault="00FA2AA9" w:rsidP="00441572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(509) 565-8113</w:t>
      </w:r>
    </w:p>
    <w:p w14:paraId="5C06BEE1" w14:textId="1CB64EF6" w:rsidR="00705296" w:rsidRPr="00BC35BE" w:rsidRDefault="00705296" w:rsidP="0070529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i/>
          <w:iCs/>
          <w:sz w:val="20"/>
          <w:szCs w:val="20"/>
        </w:rPr>
        <w:t>*incarcerates children from Adams, Asotin,</w:t>
      </w:r>
    </w:p>
    <w:p w14:paraId="18FFF8E7" w14:textId="5175DA53" w:rsidR="00705296" w:rsidRPr="00BC35BE" w:rsidRDefault="00705296" w:rsidP="0070529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i/>
          <w:iCs/>
          <w:sz w:val="20"/>
          <w:szCs w:val="20"/>
        </w:rPr>
        <w:t xml:space="preserve">Douglas, </w:t>
      </w:r>
      <w:r w:rsidR="001C0FCC">
        <w:rPr>
          <w:rFonts w:asciiTheme="minorHAnsi" w:hAnsiTheme="minorHAnsi" w:cstheme="minorHAnsi"/>
          <w:i/>
          <w:iCs/>
          <w:sz w:val="20"/>
          <w:szCs w:val="20"/>
        </w:rPr>
        <w:t xml:space="preserve">Garfield, </w:t>
      </w:r>
      <w:r w:rsidRPr="00BC35BE">
        <w:rPr>
          <w:rFonts w:asciiTheme="minorHAnsi" w:hAnsiTheme="minorHAnsi" w:cstheme="minorHAnsi"/>
          <w:i/>
          <w:iCs/>
          <w:sz w:val="20"/>
          <w:szCs w:val="20"/>
        </w:rPr>
        <w:t>Grant, Lincoln Pend Oreille, Spokane,</w:t>
      </w:r>
    </w:p>
    <w:p w14:paraId="700EA5B8" w14:textId="44E9DD63" w:rsidR="00705296" w:rsidRPr="00BC35BE" w:rsidRDefault="00705296" w:rsidP="0070529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i/>
          <w:iCs/>
          <w:sz w:val="20"/>
          <w:szCs w:val="20"/>
        </w:rPr>
        <w:t>Stevens, and Whitman counties (WA)</w:t>
      </w:r>
    </w:p>
    <w:p w14:paraId="0154E11F" w14:textId="1D968A59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16430F40" w14:textId="6BB5987E" w:rsidR="00FA2AA9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2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Mason County Juvenile Detention</w:t>
        </w:r>
      </w:hyperlink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>317 North 5</w:t>
      </w:r>
      <w:r w:rsidR="00FA2AA9" w:rsidRPr="00BC3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A2AA9" w:rsidRPr="00BC35BE">
        <w:rPr>
          <w:rFonts w:asciiTheme="minorHAnsi" w:hAnsiTheme="minorHAnsi" w:cstheme="minorHAnsi"/>
          <w:sz w:val="20"/>
          <w:szCs w:val="20"/>
        </w:rPr>
        <w:t xml:space="preserve"> Street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7A6070">
        <w:rPr>
          <w:rFonts w:asciiTheme="minorHAnsi" w:hAnsiTheme="minorHAnsi" w:cstheme="minorHAnsi"/>
          <w:sz w:val="20"/>
          <w:szCs w:val="20"/>
        </w:rPr>
        <w:t>Maybe, with advanced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hyperlink r:id="rId23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5769642F" w14:textId="1DE7447C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Shelton, WA 98584</w:t>
      </w:r>
      <w:r w:rsidR="007A6070">
        <w:rPr>
          <w:rFonts w:asciiTheme="minorHAnsi" w:hAnsiTheme="minorHAnsi" w:cstheme="minorHAnsi"/>
          <w:sz w:val="20"/>
          <w:szCs w:val="20"/>
        </w:rPr>
        <w:tab/>
      </w:r>
      <w:r w:rsidR="007A6070">
        <w:rPr>
          <w:rFonts w:asciiTheme="minorHAnsi" w:hAnsiTheme="minorHAnsi" w:cstheme="minorHAnsi"/>
          <w:sz w:val="20"/>
          <w:szCs w:val="20"/>
        </w:rPr>
        <w:tab/>
        <w:t>clearance</w:t>
      </w:r>
    </w:p>
    <w:p w14:paraId="71AE5DDE" w14:textId="49541472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14:paraId="39A12A90" w14:textId="76EAA549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2D3CC98" w14:textId="050D6C68" w:rsidR="00FA2AA9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4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North Oregon Regional Corrections Facility</w:t>
        </w:r>
      </w:hyperlink>
      <w:r w:rsidR="00FA2AA9" w:rsidRPr="00BC35BE">
        <w:rPr>
          <w:rFonts w:asciiTheme="minorHAnsi" w:hAnsiTheme="minorHAnsi" w:cstheme="minorHAnsi"/>
          <w:sz w:val="20"/>
          <w:szCs w:val="20"/>
        </w:rPr>
        <w:t>*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1B7EC0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>211 Webber Street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hyperlink r:id="rId25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</w:t>
        </w:r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</w:hyperlink>
    </w:p>
    <w:p w14:paraId="09FF9DA8" w14:textId="75F8D506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(NORCOR)(Private)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The Dalles, OR 97058</w:t>
      </w:r>
    </w:p>
    <w:p w14:paraId="1B79A52A" w14:textId="1C2FF42E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(541) 298-1447</w:t>
      </w:r>
    </w:p>
    <w:p w14:paraId="3B0DF770" w14:textId="77777777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*</w:t>
      </w:r>
      <w:r w:rsidRPr="00BC35BE">
        <w:rPr>
          <w:rFonts w:asciiTheme="minorHAnsi" w:hAnsiTheme="minorHAnsi" w:cstheme="minorHAnsi"/>
          <w:i/>
          <w:iCs/>
          <w:sz w:val="20"/>
          <w:szCs w:val="20"/>
        </w:rPr>
        <w:t xml:space="preserve">incarcerates children from Klickitat </w:t>
      </w:r>
    </w:p>
    <w:p w14:paraId="409DBF61" w14:textId="7E575707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BC35BE">
        <w:rPr>
          <w:rFonts w:asciiTheme="minorHAnsi" w:hAnsiTheme="minorHAnsi" w:cstheme="minorHAnsi"/>
          <w:i/>
          <w:iCs/>
          <w:sz w:val="20"/>
          <w:szCs w:val="20"/>
        </w:rPr>
        <w:t>County (WA) &amp; for ICE</w:t>
      </w:r>
    </w:p>
    <w:p w14:paraId="79E2DB44" w14:textId="1462B73D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7466FD08" w14:textId="6F34C958" w:rsidR="00FA2AA9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6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Okanogan Co</w:t>
        </w:r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u</w:t>
        </w:r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nty J</w:t>
        </w:r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u</w:t>
        </w:r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venile Detention</w:t>
        </w:r>
      </w:hyperlink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  <w:t>237-4</w:t>
      </w:r>
      <w:r w:rsidR="00FA2AA9" w:rsidRPr="00BC3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A2AA9" w:rsidRPr="00BC35BE">
        <w:rPr>
          <w:rFonts w:asciiTheme="minorHAnsi" w:hAnsiTheme="minorHAnsi" w:cstheme="minorHAnsi"/>
          <w:sz w:val="20"/>
          <w:szCs w:val="20"/>
        </w:rPr>
        <w:t xml:space="preserve"> Avenue North</w:t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r w:rsidR="00DD38B1" w:rsidRPr="00BC35BE">
        <w:rPr>
          <w:rFonts w:asciiTheme="minorHAnsi" w:hAnsiTheme="minorHAnsi" w:cstheme="minorHAnsi"/>
          <w:sz w:val="20"/>
          <w:szCs w:val="20"/>
        </w:rPr>
        <w:tab/>
      </w:r>
      <w:r w:rsidR="00FE1DD0">
        <w:rPr>
          <w:rFonts w:asciiTheme="minorHAnsi" w:hAnsiTheme="minorHAnsi" w:cstheme="minorHAnsi"/>
          <w:sz w:val="20"/>
          <w:szCs w:val="20"/>
        </w:rPr>
        <w:t>Maybe, with authorization</w:t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FA2AA9" w:rsidRPr="00BC35BE">
        <w:rPr>
          <w:rFonts w:asciiTheme="minorHAnsi" w:hAnsiTheme="minorHAnsi" w:cstheme="minorHAnsi"/>
          <w:sz w:val="20"/>
          <w:szCs w:val="20"/>
        </w:rPr>
        <w:tab/>
      </w:r>
      <w:hyperlink r:id="rId27" w:history="1"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</w:t>
        </w:r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e</w:t>
        </w:r>
        <w:r w:rsidR="00FA2AA9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</w:hyperlink>
    </w:p>
    <w:p w14:paraId="35FEEBB7" w14:textId="343039DE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Okanogan, WA 98840</w:t>
      </w:r>
      <w:r w:rsidR="00DD38B1" w:rsidRPr="00BC35BE">
        <w:rPr>
          <w:rFonts w:asciiTheme="minorHAnsi" w:hAnsiTheme="minorHAnsi" w:cstheme="minorHAnsi"/>
          <w:sz w:val="20"/>
          <w:szCs w:val="20"/>
        </w:rPr>
        <w:tab/>
      </w:r>
      <w:r w:rsidR="00FE1DD0">
        <w:rPr>
          <w:rFonts w:asciiTheme="minorHAnsi" w:hAnsiTheme="minorHAnsi" w:cstheme="minorHAnsi"/>
          <w:sz w:val="20"/>
          <w:szCs w:val="20"/>
        </w:rPr>
        <w:tab/>
        <w:t>of Detention Supervisor</w:t>
      </w:r>
    </w:p>
    <w:p w14:paraId="726F717F" w14:textId="55C2C0F8" w:rsidR="00FA2AA9" w:rsidRPr="00BC35BE" w:rsidRDefault="00FA2AA9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(509) 422-7260</w:t>
      </w: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1C8F31AA" w14:textId="2D308A33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44E8743" w14:textId="10040AD7" w:rsidR="006C046D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 xml:space="preserve">Pierce County </w:t>
      </w:r>
      <w:r w:rsidR="007038F2" w:rsidRPr="00BC35BE">
        <w:rPr>
          <w:rFonts w:asciiTheme="minorHAnsi" w:hAnsiTheme="minorHAnsi" w:cstheme="minorHAnsi"/>
          <w:sz w:val="20"/>
          <w:szCs w:val="20"/>
        </w:rPr>
        <w:t>(Remann Hall)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5501-6</w:t>
      </w:r>
      <w:r w:rsidRPr="00BC3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C35BE">
        <w:rPr>
          <w:rFonts w:asciiTheme="minorHAnsi" w:hAnsiTheme="minorHAnsi" w:cstheme="minorHAnsi"/>
          <w:sz w:val="20"/>
          <w:szCs w:val="20"/>
        </w:rPr>
        <w:t xml:space="preserve"> Avenue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Not for ages 6-17 years</w:t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hyperlink r:id="rId28" w:history="1"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</w:t>
        </w:r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e</w:t>
        </w:r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</w:hyperlink>
    </w:p>
    <w:p w14:paraId="380155E4" w14:textId="68FEB33E" w:rsidR="006C046D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29" w:history="1">
        <w:r w:rsidR="007038F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Juvenile Detention</w:t>
        </w:r>
      </w:hyperlink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  <w:t>Tacoma, WA 98406</w:t>
      </w:r>
    </w:p>
    <w:p w14:paraId="5730CAF7" w14:textId="2B71DF82" w:rsidR="00122D3A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(253) 798-7900</w:t>
      </w:r>
    </w:p>
    <w:p w14:paraId="5448D073" w14:textId="150E5D41" w:rsidR="00122D3A" w:rsidRPr="00BC35BE" w:rsidRDefault="00122D3A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0E7407F2" w14:textId="24D4AC95" w:rsidR="006C046D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0" w:history="1"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Skagit County Juvenile D</w:t>
        </w:r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e</w:t>
        </w:r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tention</w:t>
        </w:r>
      </w:hyperlink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  <w:t>605 South Third Street</w:t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492EE2">
        <w:rPr>
          <w:rFonts w:asciiTheme="minorHAnsi" w:hAnsiTheme="minorHAnsi" w:cstheme="minorHAnsi"/>
          <w:sz w:val="20"/>
          <w:szCs w:val="20"/>
        </w:rPr>
        <w:t>With probation counselor</w:t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hyperlink r:id="rId31" w:history="1"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</w:t>
        </w:r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</w:hyperlink>
    </w:p>
    <w:p w14:paraId="1C2985E1" w14:textId="540F2F44" w:rsidR="006C046D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Mount Vernon, WA 98273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492EE2">
        <w:rPr>
          <w:rFonts w:asciiTheme="minorHAnsi" w:hAnsiTheme="minorHAnsi" w:cstheme="minorHAnsi"/>
          <w:sz w:val="20"/>
          <w:szCs w:val="20"/>
        </w:rPr>
        <w:tab/>
        <w:t>approval</w:t>
      </w:r>
    </w:p>
    <w:p w14:paraId="06E0445E" w14:textId="19B08D53" w:rsidR="006C046D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52A56C9" w14:textId="5F33BE33" w:rsidR="006C046D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904915F" w14:textId="0416BDC4" w:rsidR="006C046D" w:rsidRPr="00BC35BE" w:rsidRDefault="006C046D" w:rsidP="006C046D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Snohomish County (Denney)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2801-10</w:t>
      </w:r>
      <w:r w:rsidRPr="00BC3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C35BE">
        <w:rPr>
          <w:rFonts w:asciiTheme="minorHAnsi" w:hAnsiTheme="minorHAnsi" w:cstheme="minorHAnsi"/>
          <w:sz w:val="20"/>
          <w:szCs w:val="20"/>
        </w:rPr>
        <w:t xml:space="preserve"> Street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107AEB">
        <w:rPr>
          <w:rFonts w:asciiTheme="minorHAnsi" w:hAnsiTheme="minorHAnsi" w:cstheme="minorHAnsi"/>
          <w:sz w:val="20"/>
          <w:szCs w:val="20"/>
        </w:rPr>
        <w:t>No</w:t>
      </w:r>
      <w:r w:rsidR="00107AEB">
        <w:rPr>
          <w:rFonts w:asciiTheme="minorHAnsi" w:hAnsiTheme="minorHAnsi" w:cstheme="minorHAnsi"/>
          <w:sz w:val="20"/>
          <w:szCs w:val="20"/>
        </w:rPr>
        <w:tab/>
      </w:r>
      <w:r w:rsidR="00107AEB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hyperlink r:id="rId32" w:history="1"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</w:t>
        </w:r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</w:hyperlink>
    </w:p>
    <w:p w14:paraId="39858DA4" w14:textId="2E2A9156" w:rsidR="006C046D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3" w:history="1"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Juvenile Dete</w:t>
        </w:r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n</w:t>
        </w:r>
        <w:r w:rsidR="006C046D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tion Services</w:t>
        </w:r>
      </w:hyperlink>
      <w:r w:rsidR="006C046D" w:rsidRPr="00BC35BE">
        <w:rPr>
          <w:rFonts w:asciiTheme="minorHAnsi" w:hAnsiTheme="minorHAnsi" w:cstheme="minorHAnsi"/>
          <w:sz w:val="20"/>
          <w:szCs w:val="20"/>
        </w:rPr>
        <w:tab/>
      </w:r>
      <w:r w:rsidR="007038F2" w:rsidRPr="00BC35BE">
        <w:rPr>
          <w:rFonts w:asciiTheme="minorHAnsi" w:hAnsiTheme="minorHAnsi" w:cstheme="minorHAnsi"/>
          <w:sz w:val="20"/>
          <w:szCs w:val="20"/>
        </w:rPr>
        <w:tab/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  <w:t>Everett, WA 98201</w:t>
      </w:r>
    </w:p>
    <w:p w14:paraId="47D69A29" w14:textId="6A30F398" w:rsidR="00823EE2" w:rsidRPr="00BC35BE" w:rsidRDefault="006C046D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</w:t>
      </w:r>
      <w:r w:rsidR="00823EE2" w:rsidRPr="00BC35BE">
        <w:rPr>
          <w:rFonts w:asciiTheme="minorHAnsi" w:hAnsiTheme="minorHAnsi" w:cstheme="minorHAnsi"/>
          <w:sz w:val="20"/>
          <w:szCs w:val="20"/>
        </w:rPr>
        <w:t>425) 388-7804</w:t>
      </w:r>
    </w:p>
    <w:p w14:paraId="026C9185" w14:textId="4C8CEBF6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3205FA9" w14:textId="00E5696F" w:rsidR="00823EE2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4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Spokane Coun</w:t>
        </w:r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t</w:t>
        </w:r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 Juvenile Detention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902 N. Adams Street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DD38B1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>Yes</w:t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hyperlink r:id="rId35" w:history="1">
        <w:r w:rsidR="00DB7DDE" w:rsidRPr="00DB7DD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  <w:r w:rsidR="00DB7DDE">
        <w:rPr>
          <w:rFonts w:asciiTheme="minorHAnsi" w:hAnsiTheme="minorHAnsi" w:cstheme="minorHAnsi"/>
          <w:sz w:val="20"/>
          <w:szCs w:val="20"/>
        </w:rPr>
        <w:t>, virtual only</w:t>
      </w:r>
    </w:p>
    <w:p w14:paraId="7D9EA2C1" w14:textId="692D8B63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Spokane, WA 99260</w:t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</w:p>
    <w:p w14:paraId="1E527631" w14:textId="13493CD2" w:rsidR="00122D3A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(509) 477-2462</w:t>
      </w:r>
      <w:r w:rsidR="006C046D" w:rsidRPr="00BC35BE">
        <w:rPr>
          <w:rFonts w:asciiTheme="minorHAnsi" w:hAnsiTheme="minorHAnsi" w:cstheme="minorHAnsi"/>
          <w:sz w:val="20"/>
          <w:szCs w:val="20"/>
        </w:rPr>
        <w:tab/>
      </w:r>
    </w:p>
    <w:p w14:paraId="0603AE57" w14:textId="5644025E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A1BA3EC" w14:textId="49C8B189" w:rsidR="00823EE2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6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Thurston Cou</w:t>
        </w:r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n</w:t>
        </w:r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ty Juvenile Detention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2801-32</w:t>
      </w:r>
      <w:r w:rsidR="00823EE2" w:rsidRPr="00BC35BE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823EE2" w:rsidRPr="00BC35BE">
        <w:rPr>
          <w:rFonts w:asciiTheme="minorHAnsi" w:hAnsiTheme="minorHAnsi" w:cstheme="minorHAnsi"/>
          <w:sz w:val="20"/>
          <w:szCs w:val="20"/>
        </w:rPr>
        <w:t xml:space="preserve"> Ave Southwest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Yes</w:t>
      </w:r>
      <w:r w:rsidR="0072106C">
        <w:rPr>
          <w:rFonts w:asciiTheme="minorHAnsi" w:hAnsiTheme="minorHAnsi" w:cstheme="minorHAnsi"/>
          <w:sz w:val="20"/>
          <w:szCs w:val="20"/>
        </w:rPr>
        <w:t xml:space="preserve"> after first week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hyperlink r:id="rId37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</w:t>
        </w:r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</w:hyperlink>
    </w:p>
    <w:p w14:paraId="46811121" w14:textId="3ECE1030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Tumwater, WA 98512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72106C">
        <w:rPr>
          <w:rFonts w:asciiTheme="minorHAnsi" w:hAnsiTheme="minorHAnsi" w:cstheme="minorHAnsi"/>
          <w:sz w:val="20"/>
          <w:szCs w:val="20"/>
        </w:rPr>
        <w:t>and with probation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</w:p>
    <w:p w14:paraId="744FF2A3" w14:textId="78CE11ED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(360) 709-3201</w:t>
      </w:r>
      <w:r w:rsidR="0072106C">
        <w:rPr>
          <w:rFonts w:asciiTheme="minorHAnsi" w:hAnsiTheme="minorHAnsi" w:cstheme="minorHAnsi"/>
          <w:sz w:val="20"/>
          <w:szCs w:val="20"/>
        </w:rPr>
        <w:tab/>
      </w:r>
      <w:r w:rsidR="0072106C">
        <w:rPr>
          <w:rFonts w:asciiTheme="minorHAnsi" w:hAnsiTheme="minorHAnsi" w:cstheme="minorHAnsi"/>
          <w:sz w:val="20"/>
          <w:szCs w:val="20"/>
        </w:rPr>
        <w:tab/>
      </w:r>
      <w:r w:rsidR="0072106C">
        <w:rPr>
          <w:rFonts w:asciiTheme="minorHAnsi" w:hAnsiTheme="minorHAnsi" w:cstheme="minorHAnsi"/>
          <w:sz w:val="20"/>
          <w:szCs w:val="20"/>
        </w:rPr>
        <w:tab/>
        <w:t>counselor apporval</w:t>
      </w:r>
    </w:p>
    <w:p w14:paraId="0537EB91" w14:textId="4D54D7F1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AED1037" w14:textId="3535C2DC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>Walla Walla County/Columbia County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>455 West Rose Street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  <w:t xml:space="preserve">Yes, with prior approval 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hyperlink r:id="rId38" w:history="1"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</w:t>
        </w:r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e</w:t>
        </w:r>
        <w:r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</w:hyperlink>
    </w:p>
    <w:p w14:paraId="5DE60F21" w14:textId="52F3AFFA" w:rsidR="00823EE2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39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Juvenile D</w:t>
        </w:r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e</w:t>
        </w:r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Walla Walla, WA 99362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>or court order</w:t>
      </w:r>
    </w:p>
    <w:p w14:paraId="0FD190B0" w14:textId="436E2C3E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(509) 524-2825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</w:p>
    <w:p w14:paraId="5B0E47BE" w14:textId="77777777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AC0A7FF" w14:textId="101CA013" w:rsidR="00823EE2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40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Whatco</w:t>
        </w:r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County Juvenile Detention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  <w:t xml:space="preserve">311 Grand Avenue 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>No</w:t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hyperlink r:id="rId41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176EBF6D" w14:textId="74A42767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Bellingham, WA 98225</w:t>
      </w:r>
    </w:p>
    <w:p w14:paraId="6E2263FC" w14:textId="5888954D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(360) 778-5000</w:t>
      </w:r>
    </w:p>
    <w:p w14:paraId="5E159A9D" w14:textId="77777777" w:rsidR="00823EE2" w:rsidRPr="00BC35BE" w:rsidRDefault="00823EE2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72A180AA" w14:textId="74602256" w:rsidR="00F87076" w:rsidRPr="00BC35BE" w:rsidRDefault="00B148F7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hyperlink r:id="rId42" w:history="1">
        <w:r w:rsidR="00823EE2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Yakima County Juvenile Detention</w:t>
        </w:r>
      </w:hyperlink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>1728 Jerome Avenue</w:t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  <w:t>No</w:t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="00F87076" w:rsidRPr="00BC35BE">
        <w:rPr>
          <w:rFonts w:asciiTheme="minorHAnsi" w:hAnsiTheme="minorHAnsi" w:cstheme="minorHAnsi"/>
          <w:sz w:val="20"/>
          <w:szCs w:val="20"/>
        </w:rPr>
        <w:tab/>
      </w:r>
      <w:hyperlink r:id="rId43" w:history="1">
        <w:r w:rsidR="00F87076" w:rsidRPr="00BC35BE">
          <w:rPr>
            <w:rStyle w:val="Hyperlink"/>
            <w:rFonts w:asciiTheme="minorHAnsi" w:hAnsiTheme="minorHAnsi" w:cstheme="minorHAnsi"/>
            <w:sz w:val="20"/>
            <w:szCs w:val="20"/>
          </w:rPr>
          <w:t>Yes</w:t>
        </w:r>
      </w:hyperlink>
    </w:p>
    <w:p w14:paraId="6D369C97" w14:textId="29A94698" w:rsidR="00F87076" w:rsidRPr="00BC35BE" w:rsidRDefault="00F87076" w:rsidP="00122D3A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Yakima, WA 98902</w:t>
      </w:r>
    </w:p>
    <w:p w14:paraId="2D1B89F6" w14:textId="5E0603AB" w:rsidR="00823EE2" w:rsidRPr="00BC35BE" w:rsidRDefault="00F87076" w:rsidP="00122D3A">
      <w:pPr>
        <w:spacing w:after="0" w:line="240" w:lineRule="auto"/>
        <w:contextualSpacing/>
        <w:rPr>
          <w:sz w:val="20"/>
          <w:szCs w:val="20"/>
        </w:rPr>
      </w:pP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>(509) 574-2050</w:t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Pr="00BC35BE">
        <w:rPr>
          <w:rFonts w:asciiTheme="minorHAnsi" w:hAnsiTheme="minorHAnsi" w:cstheme="minorHAnsi"/>
          <w:sz w:val="20"/>
          <w:szCs w:val="20"/>
        </w:rPr>
        <w:tab/>
      </w:r>
      <w:r w:rsidR="00823EE2" w:rsidRPr="00BC35BE">
        <w:rPr>
          <w:rFonts w:asciiTheme="minorHAnsi" w:hAnsiTheme="minorHAnsi" w:cstheme="minorHAnsi"/>
          <w:sz w:val="20"/>
          <w:szCs w:val="20"/>
        </w:rPr>
        <w:tab/>
      </w:r>
      <w:bookmarkEnd w:id="0"/>
    </w:p>
    <w:sectPr w:rsidR="00823EE2" w:rsidRPr="00BC35BE" w:rsidSect="001B7E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E2"/>
    <w:multiLevelType w:val="hybridMultilevel"/>
    <w:tmpl w:val="979CC534"/>
    <w:lvl w:ilvl="0" w:tplc="8816598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A21"/>
    <w:multiLevelType w:val="hybridMultilevel"/>
    <w:tmpl w:val="7DEE8662"/>
    <w:lvl w:ilvl="0" w:tplc="5ADAF05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477EE"/>
    <w:multiLevelType w:val="hybridMultilevel"/>
    <w:tmpl w:val="30F0E3A4"/>
    <w:lvl w:ilvl="0" w:tplc="F35CD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874"/>
    <w:multiLevelType w:val="hybridMultilevel"/>
    <w:tmpl w:val="A0DA76EE"/>
    <w:lvl w:ilvl="0" w:tplc="DE26FFF6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6F5CA8"/>
    <w:multiLevelType w:val="hybridMultilevel"/>
    <w:tmpl w:val="B944FAD8"/>
    <w:lvl w:ilvl="0" w:tplc="EC9826F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2617"/>
    <w:multiLevelType w:val="multilevel"/>
    <w:tmpl w:val="9A5053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FB20566"/>
    <w:multiLevelType w:val="hybridMultilevel"/>
    <w:tmpl w:val="8BD615E8"/>
    <w:lvl w:ilvl="0" w:tplc="F06AA37C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12288"/>
    <w:multiLevelType w:val="hybridMultilevel"/>
    <w:tmpl w:val="493E2E20"/>
    <w:lvl w:ilvl="0" w:tplc="224C29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47C2"/>
    <w:multiLevelType w:val="hybridMultilevel"/>
    <w:tmpl w:val="2026A8E2"/>
    <w:lvl w:ilvl="0" w:tplc="195C2B4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827F5"/>
    <w:multiLevelType w:val="hybridMultilevel"/>
    <w:tmpl w:val="F8B261D8"/>
    <w:lvl w:ilvl="0" w:tplc="34DE77B0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70DC"/>
    <w:multiLevelType w:val="hybridMultilevel"/>
    <w:tmpl w:val="04C2D122"/>
    <w:lvl w:ilvl="0" w:tplc="510C99A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73F"/>
    <w:multiLevelType w:val="hybridMultilevel"/>
    <w:tmpl w:val="6E8C87A2"/>
    <w:lvl w:ilvl="0" w:tplc="F9D403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6C106F"/>
    <w:multiLevelType w:val="hybridMultilevel"/>
    <w:tmpl w:val="4FF8646A"/>
    <w:lvl w:ilvl="0" w:tplc="666A567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E2E88"/>
    <w:multiLevelType w:val="hybridMultilevel"/>
    <w:tmpl w:val="C5A4AD16"/>
    <w:lvl w:ilvl="0" w:tplc="2330702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571B"/>
    <w:multiLevelType w:val="hybridMultilevel"/>
    <w:tmpl w:val="4D3C7E42"/>
    <w:lvl w:ilvl="0" w:tplc="60366546">
      <w:start w:val="1"/>
      <w:numFmt w:val="upperRoman"/>
      <w:pStyle w:val="NoSpacing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67DD4E20"/>
    <w:multiLevelType w:val="hybridMultilevel"/>
    <w:tmpl w:val="807233B4"/>
    <w:lvl w:ilvl="0" w:tplc="16E82DC0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C2334"/>
    <w:multiLevelType w:val="hybridMultilevel"/>
    <w:tmpl w:val="542A297E"/>
    <w:lvl w:ilvl="0" w:tplc="C374EA5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2974"/>
    <w:multiLevelType w:val="hybridMultilevel"/>
    <w:tmpl w:val="031EF538"/>
    <w:lvl w:ilvl="0" w:tplc="25E08DEA">
      <w:start w:val="1"/>
      <w:numFmt w:val="lowerLetter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30E1D"/>
    <w:multiLevelType w:val="hybridMultilevel"/>
    <w:tmpl w:val="38568B8A"/>
    <w:lvl w:ilvl="0" w:tplc="1352983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62056">
    <w:abstractNumId w:val="16"/>
  </w:num>
  <w:num w:numId="2" w16cid:durableId="53745147">
    <w:abstractNumId w:val="8"/>
  </w:num>
  <w:num w:numId="3" w16cid:durableId="1303191377">
    <w:abstractNumId w:val="16"/>
  </w:num>
  <w:num w:numId="4" w16cid:durableId="28603871">
    <w:abstractNumId w:val="18"/>
  </w:num>
  <w:num w:numId="5" w16cid:durableId="336271055">
    <w:abstractNumId w:val="18"/>
  </w:num>
  <w:num w:numId="6" w16cid:durableId="1324049351">
    <w:abstractNumId w:val="18"/>
  </w:num>
  <w:num w:numId="7" w16cid:durableId="1361079796">
    <w:abstractNumId w:val="13"/>
  </w:num>
  <w:num w:numId="8" w16cid:durableId="638076098">
    <w:abstractNumId w:val="0"/>
  </w:num>
  <w:num w:numId="9" w16cid:durableId="1445004878">
    <w:abstractNumId w:val="5"/>
  </w:num>
  <w:num w:numId="10" w16cid:durableId="301927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8239576">
    <w:abstractNumId w:val="5"/>
  </w:num>
  <w:num w:numId="12" w16cid:durableId="1838112114">
    <w:abstractNumId w:val="18"/>
  </w:num>
  <w:num w:numId="13" w16cid:durableId="1236941411">
    <w:abstractNumId w:val="5"/>
  </w:num>
  <w:num w:numId="14" w16cid:durableId="1820420861">
    <w:abstractNumId w:val="7"/>
  </w:num>
  <w:num w:numId="15" w16cid:durableId="1702706827">
    <w:abstractNumId w:val="7"/>
  </w:num>
  <w:num w:numId="16" w16cid:durableId="227813772">
    <w:abstractNumId w:val="7"/>
  </w:num>
  <w:num w:numId="17" w16cid:durableId="829176496">
    <w:abstractNumId w:val="15"/>
  </w:num>
  <w:num w:numId="18" w16cid:durableId="925921570">
    <w:abstractNumId w:val="4"/>
  </w:num>
  <w:num w:numId="19" w16cid:durableId="453259132">
    <w:abstractNumId w:val="10"/>
  </w:num>
  <w:num w:numId="20" w16cid:durableId="1009255509">
    <w:abstractNumId w:val="3"/>
  </w:num>
  <w:num w:numId="21" w16cid:durableId="661859041">
    <w:abstractNumId w:val="17"/>
  </w:num>
  <w:num w:numId="22" w16cid:durableId="889075297">
    <w:abstractNumId w:val="10"/>
  </w:num>
  <w:num w:numId="23" w16cid:durableId="1344211055">
    <w:abstractNumId w:val="17"/>
  </w:num>
  <w:num w:numId="24" w16cid:durableId="80152507">
    <w:abstractNumId w:val="3"/>
  </w:num>
  <w:num w:numId="25" w16cid:durableId="739988101">
    <w:abstractNumId w:val="11"/>
  </w:num>
  <w:num w:numId="26" w16cid:durableId="417017563">
    <w:abstractNumId w:val="1"/>
  </w:num>
  <w:num w:numId="27" w16cid:durableId="505752538">
    <w:abstractNumId w:val="1"/>
  </w:num>
  <w:num w:numId="28" w16cid:durableId="1185553971">
    <w:abstractNumId w:val="1"/>
  </w:num>
  <w:num w:numId="29" w16cid:durableId="1968774901">
    <w:abstractNumId w:val="12"/>
  </w:num>
  <w:num w:numId="30" w16cid:durableId="2101638796">
    <w:abstractNumId w:val="18"/>
  </w:num>
  <w:num w:numId="31" w16cid:durableId="1512795346">
    <w:abstractNumId w:val="2"/>
  </w:num>
  <w:num w:numId="32" w16cid:durableId="33501825">
    <w:abstractNumId w:val="1"/>
  </w:num>
  <w:num w:numId="33" w16cid:durableId="1684549711">
    <w:abstractNumId w:val="14"/>
  </w:num>
  <w:num w:numId="34" w16cid:durableId="146173938">
    <w:abstractNumId w:val="1"/>
  </w:num>
  <w:num w:numId="35" w16cid:durableId="560596441">
    <w:abstractNumId w:val="6"/>
  </w:num>
  <w:num w:numId="36" w16cid:durableId="858734574">
    <w:abstractNumId w:val="14"/>
  </w:num>
  <w:num w:numId="37" w16cid:durableId="820922143">
    <w:abstractNumId w:val="14"/>
  </w:num>
  <w:num w:numId="38" w16cid:durableId="321086066">
    <w:abstractNumId w:val="3"/>
  </w:num>
  <w:num w:numId="39" w16cid:durableId="866022586">
    <w:abstractNumId w:val="3"/>
  </w:num>
  <w:num w:numId="40" w16cid:durableId="776296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AB"/>
    <w:rsid w:val="000439B1"/>
    <w:rsid w:val="000B40D3"/>
    <w:rsid w:val="000D2F81"/>
    <w:rsid w:val="0010239D"/>
    <w:rsid w:val="00105983"/>
    <w:rsid w:val="00105F1E"/>
    <w:rsid w:val="00107AEB"/>
    <w:rsid w:val="00122D3A"/>
    <w:rsid w:val="00176E81"/>
    <w:rsid w:val="001B7EC0"/>
    <w:rsid w:val="001C0FCC"/>
    <w:rsid w:val="001D7656"/>
    <w:rsid w:val="00203F91"/>
    <w:rsid w:val="00237552"/>
    <w:rsid w:val="002C1BAB"/>
    <w:rsid w:val="003F6D3A"/>
    <w:rsid w:val="00441572"/>
    <w:rsid w:val="00455DB2"/>
    <w:rsid w:val="00492EE2"/>
    <w:rsid w:val="004A0E16"/>
    <w:rsid w:val="004E1411"/>
    <w:rsid w:val="00506CAE"/>
    <w:rsid w:val="00686357"/>
    <w:rsid w:val="006B5A3B"/>
    <w:rsid w:val="006C046D"/>
    <w:rsid w:val="007038F2"/>
    <w:rsid w:val="00705296"/>
    <w:rsid w:val="0072106C"/>
    <w:rsid w:val="00791891"/>
    <w:rsid w:val="007A6070"/>
    <w:rsid w:val="007F370B"/>
    <w:rsid w:val="00823EE2"/>
    <w:rsid w:val="009146F4"/>
    <w:rsid w:val="00973D6C"/>
    <w:rsid w:val="00B148F7"/>
    <w:rsid w:val="00BC35BE"/>
    <w:rsid w:val="00D21C4D"/>
    <w:rsid w:val="00D256A8"/>
    <w:rsid w:val="00DB7DDE"/>
    <w:rsid w:val="00DD38B1"/>
    <w:rsid w:val="00EA7468"/>
    <w:rsid w:val="00EB6553"/>
    <w:rsid w:val="00F00D22"/>
    <w:rsid w:val="00F87076"/>
    <w:rsid w:val="00FA0BC3"/>
    <w:rsid w:val="00FA2AA9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6DC"/>
  <w15:chartTrackingRefBased/>
  <w15:docId w15:val="{55A02C33-BF37-470B-B36B-ED8B0B56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C3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0239D"/>
    <w:pPr>
      <w:keepNext/>
      <w:numPr>
        <w:numId w:val="3"/>
      </w:numPr>
      <w:tabs>
        <w:tab w:val="left" w:pos="1440"/>
      </w:tabs>
      <w:spacing w:after="0" w:line="240" w:lineRule="auto"/>
      <w:jc w:val="both"/>
      <w:outlineLvl w:val="0"/>
    </w:pPr>
    <w:rPr>
      <w:rFonts w:eastAsia="Times New Roman" w:cs="Arial"/>
      <w:b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6D3A"/>
    <w:pPr>
      <w:keepNext/>
      <w:keepLines/>
      <w:numPr>
        <w:numId w:val="17"/>
      </w:numPr>
      <w:spacing w:before="40" w:after="0" w:line="240" w:lineRule="auto"/>
      <w:ind w:left="14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3F6D3A"/>
    <w:pPr>
      <w:keepNext/>
      <w:spacing w:after="0" w:line="240" w:lineRule="auto"/>
      <w:ind w:left="720"/>
      <w:outlineLvl w:val="2"/>
    </w:pPr>
    <w:rPr>
      <w:rFonts w:eastAsia="Times New Roman" w:cs="Times New Roman"/>
      <w:color w:val="000000" w:themeColor="text1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6357"/>
    <w:pPr>
      <w:keepNext/>
      <w:keepLines/>
      <w:numPr>
        <w:numId w:val="20"/>
      </w:numPr>
      <w:spacing w:line="240" w:lineRule="auto"/>
      <w:outlineLvl w:val="3"/>
    </w:pPr>
    <w:rPr>
      <w:rFonts w:eastAsiaTheme="majorEastAsia" w:cs="Times New Roman"/>
      <w:color w:val="000000" w:themeColor="text1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6553"/>
    <w:pPr>
      <w:keepNext/>
      <w:keepLines/>
      <w:numPr>
        <w:numId w:val="23"/>
      </w:numPr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D3A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0239D"/>
    <w:rPr>
      <w:rFonts w:ascii="Times New Roman" w:eastAsia="Times New Roman" w:hAnsi="Times New Roman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F6D3A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86357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6553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NoSpacing">
    <w:name w:val="No Spacing"/>
    <w:autoRedefine/>
    <w:uiPriority w:val="1"/>
    <w:qFormat/>
    <w:rsid w:val="00FA0BC3"/>
    <w:pPr>
      <w:numPr>
        <w:numId w:val="37"/>
      </w:numPr>
      <w:spacing w:after="0" w:line="240" w:lineRule="auto"/>
    </w:pPr>
    <w:rPr>
      <w:rFonts w:ascii="Times New Roman" w:hAnsi="Times New Roman"/>
      <w:b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2C1BAB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2C1BAB"/>
  </w:style>
  <w:style w:type="character" w:customStyle="1" w:styleId="eop">
    <w:name w:val="eop"/>
    <w:basedOn w:val="DefaultParagraphFont"/>
    <w:rsid w:val="002C1BAB"/>
  </w:style>
  <w:style w:type="character" w:styleId="UnresolvedMention">
    <w:name w:val="Unresolved Mention"/>
    <w:basedOn w:val="DefaultParagraphFont"/>
    <w:uiPriority w:val="99"/>
    <w:semiHidden/>
    <w:unhideWhenUsed/>
    <w:rsid w:val="002C1B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2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0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rk.wa.gov/juvenile-court/detention" TargetMode="External"/><Relationship Id="rId18" Type="http://schemas.openxmlformats.org/officeDocument/2006/relationships/hyperlink" Target="https://www.kingcounty.gov/courts/superior-court/locations/cfjc.aspx" TargetMode="External"/><Relationship Id="rId26" Type="http://schemas.openxmlformats.org/officeDocument/2006/relationships/hyperlink" Target="https://okanogancounty.org/offices/judicial_courts/juvenile/detention_center.php" TargetMode="External"/><Relationship Id="rId39" Type="http://schemas.openxmlformats.org/officeDocument/2006/relationships/hyperlink" Target="https://www.co.walla-walla.wa.us/government/juvenile_justice_center/detention.php" TargetMode="External"/><Relationship Id="rId21" Type="http://schemas.openxmlformats.org/officeDocument/2006/relationships/hyperlink" Target="http://www.cccscorp.com/programs/mhall/" TargetMode="External"/><Relationship Id="rId34" Type="http://schemas.openxmlformats.org/officeDocument/2006/relationships/hyperlink" Target="https://www.spokanecounty.org/619/Juvenile-Detention-Information" TargetMode="External"/><Relationship Id="rId42" Type="http://schemas.openxmlformats.org/officeDocument/2006/relationships/hyperlink" Target="https://www.yakimacounty.us/1220/Detention" TargetMode="External"/><Relationship Id="rId7" Type="http://schemas.openxmlformats.org/officeDocument/2006/relationships/hyperlink" Target="https://www.co.chelan.wa.us/juvenile/pages/secure-crisis-residential-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.grays-harbor.wa.us/departments/juvenile_department/index.php" TargetMode="External"/><Relationship Id="rId29" Type="http://schemas.openxmlformats.org/officeDocument/2006/relationships/hyperlink" Target="https://www.piercecountywa.gov/1095/Detention-Secure-Confin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.benton.wa.us/docview.aspx?docid=%20%20%20%2050958" TargetMode="External"/><Relationship Id="rId11" Type="http://schemas.openxmlformats.org/officeDocument/2006/relationships/hyperlink" Target="https://www.clallamcountywa.gov/379/Detention-Facility" TargetMode="External"/><Relationship Id="rId24" Type="http://schemas.openxmlformats.org/officeDocument/2006/relationships/hyperlink" Target="https://www.norcor.co/juvenile/" TargetMode="External"/><Relationship Id="rId32" Type="http://schemas.openxmlformats.org/officeDocument/2006/relationships/hyperlink" Target="https://snohomishcountywa.gov/853/Visitation-Sessions" TargetMode="External"/><Relationship Id="rId37" Type="http://schemas.openxmlformats.org/officeDocument/2006/relationships/hyperlink" Target="https://www.thurstoncountywa.gov/sc/Pages/court-cases-juvenile-detention.aspx" TargetMode="External"/><Relationship Id="rId40" Type="http://schemas.openxmlformats.org/officeDocument/2006/relationships/hyperlink" Target="https://www.whatcomcounty.us/366/Detentio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.benton.wa.us/pview.aspx?id=55127&amp;catid=0" TargetMode="External"/><Relationship Id="rId15" Type="http://schemas.openxmlformats.org/officeDocument/2006/relationships/hyperlink" Target="https://www.cowlitzsuperiorcourt.us/detention/detention-visit-policy" TargetMode="External"/><Relationship Id="rId23" Type="http://schemas.openxmlformats.org/officeDocument/2006/relationships/hyperlink" Target="https://masoncountywa.gov/probation/detention-center/visitation.php" TargetMode="External"/><Relationship Id="rId28" Type="http://schemas.openxmlformats.org/officeDocument/2006/relationships/hyperlink" Target="https://www.co.pierce.wa.us/1098/Visitation-Rules-Information" TargetMode="External"/><Relationship Id="rId36" Type="http://schemas.openxmlformats.org/officeDocument/2006/relationships/hyperlink" Target="https://www.thurstoncountywa.gov/sc/Pages/court-cases-juvenile-detention.aspx" TargetMode="External"/><Relationship Id="rId10" Type="http://schemas.openxmlformats.org/officeDocument/2006/relationships/hyperlink" Target="https://www.clallamcountywa.gov/434/Secure-Crisis-Residential-Center" TargetMode="External"/><Relationship Id="rId19" Type="http://schemas.openxmlformats.org/officeDocument/2006/relationships/hyperlink" Target="https://www.kitsapgov.com/juv/Pages/Detention.aspx" TargetMode="External"/><Relationship Id="rId31" Type="http://schemas.openxmlformats.org/officeDocument/2006/relationships/hyperlink" Target="https://www.skagitcounty.net/Departments/OfficeofJuvenileCourtDetention/main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.chelan.wa.us/juvenile/pages/juvenile-detention-facility" TargetMode="External"/><Relationship Id="rId14" Type="http://schemas.openxmlformats.org/officeDocument/2006/relationships/hyperlink" Target="https://www.cowlitzsuperiorcourt.us/juvenile-home" TargetMode="External"/><Relationship Id="rId22" Type="http://schemas.openxmlformats.org/officeDocument/2006/relationships/hyperlink" Target="https://masoncountywa.gov/facilities/juvi.php" TargetMode="External"/><Relationship Id="rId27" Type="http://schemas.openxmlformats.org/officeDocument/2006/relationships/hyperlink" Target="https://okanogancounty.org/offices/judicial_courts/juvenile/youth_in_custody.php" TargetMode="External"/><Relationship Id="rId30" Type="http://schemas.openxmlformats.org/officeDocument/2006/relationships/hyperlink" Target="https://www.skagitcounty.net/Departments/FacilitiesManagement/juvenile.htm" TargetMode="External"/><Relationship Id="rId35" Type="http://schemas.openxmlformats.org/officeDocument/2006/relationships/hyperlink" Target="https://www.spokanecounty.org/619/Juvenile-Detention-Information" TargetMode="External"/><Relationship Id="rId43" Type="http://schemas.openxmlformats.org/officeDocument/2006/relationships/hyperlink" Target="https://www.yakimacounty.us/1220/Detention" TargetMode="External"/><Relationship Id="rId8" Type="http://schemas.openxmlformats.org/officeDocument/2006/relationships/hyperlink" Target="https://www.co.chelan.wa.us/juvenile/pages/juvenile-detention-facilit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lark.wa.gov/juvenile-court/detention" TargetMode="External"/><Relationship Id="rId17" Type="http://schemas.openxmlformats.org/officeDocument/2006/relationships/hyperlink" Target="https://kingcounty.gov/depts/jails/juvenile-detention/visiting-juvenile-detention.aspx" TargetMode="External"/><Relationship Id="rId25" Type="http://schemas.openxmlformats.org/officeDocument/2006/relationships/hyperlink" Target="https://www.norcor.co/juvenile/info/visitation/" TargetMode="External"/><Relationship Id="rId33" Type="http://schemas.openxmlformats.org/officeDocument/2006/relationships/hyperlink" Target="https://snohomishcountywa.gov/842/Detention-Services" TargetMode="External"/><Relationship Id="rId38" Type="http://schemas.openxmlformats.org/officeDocument/2006/relationships/hyperlink" Target="https://www.co.walla-walla.wa.us/government/juvenile_justice_center/detention.php" TargetMode="External"/><Relationship Id="rId20" Type="http://schemas.openxmlformats.org/officeDocument/2006/relationships/hyperlink" Target="https://www.kitsapgov.com/juv/Documents/Visitation%20Hours.pdf" TargetMode="External"/><Relationship Id="rId41" Type="http://schemas.openxmlformats.org/officeDocument/2006/relationships/hyperlink" Target="https://www.whatcomcounty.us/366/Det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D'Adre Cunningham</dc:creator>
  <cp:keywords/>
  <dc:description/>
  <cp:lastModifiedBy>D'Adre Cunningham</cp:lastModifiedBy>
  <cp:revision>24</cp:revision>
  <dcterms:created xsi:type="dcterms:W3CDTF">2021-08-02T20:58:00Z</dcterms:created>
  <dcterms:modified xsi:type="dcterms:W3CDTF">2023-05-17T19:29:00Z</dcterms:modified>
</cp:coreProperties>
</file>